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240066">
        <w:rPr>
          <w:sz w:val="24"/>
        </w:rPr>
        <w:t>August 14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240066">
        <w:rPr>
          <w:sz w:val="24"/>
        </w:rPr>
        <w:t>800-768-2983</w:t>
      </w:r>
      <w:r w:rsidR="00D525B1">
        <w:rPr>
          <w:sz w:val="24"/>
        </w:rPr>
        <w:t xml:space="preserve"> | </w:t>
      </w:r>
      <w:r w:rsidR="00240066">
        <w:rPr>
          <w:sz w:val="24"/>
        </w:rPr>
        <w:t>access code</w:t>
      </w:r>
      <w:r w:rsidR="00D525B1">
        <w:rPr>
          <w:sz w:val="24"/>
        </w:rPr>
        <w:t xml:space="preserve">: </w:t>
      </w:r>
      <w:r w:rsidR="00240066">
        <w:rPr>
          <w:sz w:val="24"/>
        </w:rPr>
        <w:t>6619876342</w:t>
      </w:r>
      <w:r w:rsidR="00240066">
        <w:rPr>
          <w:sz w:val="24"/>
        </w:rPr>
        <w:br/>
      </w:r>
      <w:hyperlink r:id="rId5" w:history="1">
        <w:r w:rsidR="00240066">
          <w:rPr>
            <w:rStyle w:val="Hyperlink"/>
            <w:sz w:val="20"/>
            <w:szCs w:val="20"/>
          </w:rPr>
          <w:t xml:space="preserve">https://core.callinfo.com/prt?an=8007682983&amp;ac=6619876342 </w:t>
        </w:r>
      </w:hyperlink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Roll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>all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 w:rsidR="008009D3">
        <w:rPr>
          <w:sz w:val="24"/>
        </w:rPr>
        <w:t xml:space="preserve">s for today: </w:t>
      </w:r>
      <w:r w:rsidR="00240066">
        <w:rPr>
          <w:sz w:val="24"/>
        </w:rPr>
        <w:t>Julie Simpson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8C4FBA" w:rsidRDefault="008C4FBA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Subcommittee website </w:t>
      </w:r>
      <w:r w:rsidR="00A95753">
        <w:rPr>
          <w:sz w:val="24"/>
        </w:rPr>
        <w:t>resources</w:t>
      </w:r>
    </w:p>
    <w:p w:rsidR="00A95753" w:rsidRDefault="00A95753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Subcommittee work products</w:t>
      </w:r>
    </w:p>
    <w:p w:rsidR="00A95753" w:rsidRPr="00A95753" w:rsidRDefault="00A95753" w:rsidP="00A95753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Main products are (1) key contacts list, (2</w:t>
      </w:r>
      <w:bookmarkStart w:id="0" w:name="_GoBack"/>
      <w:bookmarkEnd w:id="0"/>
      <w:r>
        <w:rPr>
          <w:sz w:val="24"/>
        </w:rPr>
        <w:t>) timeline of informal consultation junctures, (3) consultation protocols/templates, and (4) whitepaper tying it all together</w:t>
      </w:r>
      <w:r w:rsidR="008D38A2">
        <w:rPr>
          <w:sz w:val="24"/>
        </w:rPr>
        <w:t xml:space="preserve"> and documenting decision points.</w:t>
      </w:r>
    </w:p>
    <w:p w:rsidR="00EC3D3C" w:rsidRPr="001C3459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K</w:t>
      </w:r>
      <w:r w:rsidR="00EC3D3C" w:rsidRPr="001C3459">
        <w:rPr>
          <w:b/>
          <w:sz w:val="24"/>
        </w:rPr>
        <w:t xml:space="preserve">ey contacts </w:t>
      </w:r>
      <w:r w:rsidRPr="001C3459">
        <w:rPr>
          <w:b/>
          <w:sz w:val="24"/>
        </w:rPr>
        <w:t>list</w:t>
      </w:r>
    </w:p>
    <w:p w:rsidR="00EC3D3C" w:rsidRDefault="00EC3D3C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EC3D3C" w:rsidRPr="001C3459" w:rsidRDefault="00EC3D3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Timeline of key informal consultation junctures leading up to formal review periods</w:t>
      </w:r>
    </w:p>
    <w:p w:rsidR="00EC3D3C" w:rsidRDefault="00A95753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Review/Discuss </w:t>
      </w:r>
      <w:r w:rsidR="008D38A2">
        <w:rPr>
          <w:sz w:val="24"/>
        </w:rPr>
        <w:t>key junctures</w:t>
      </w:r>
      <w:r>
        <w:rPr>
          <w:sz w:val="24"/>
        </w:rPr>
        <w:t xml:space="preserve"> chart</w:t>
      </w:r>
      <w:r w:rsidR="008D38A2">
        <w:rPr>
          <w:sz w:val="24"/>
        </w:rPr>
        <w:t xml:space="preserve"> and timeline</w:t>
      </w:r>
      <w:r w:rsidR="00F62C80">
        <w:rPr>
          <w:sz w:val="24"/>
        </w:rPr>
        <w:t>. Possible discussion topics:</w:t>
      </w:r>
    </w:p>
    <w:p w:rsidR="00F62C80" w:rsidRDefault="00F62C80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Are any key junctures missing? Are there other entities that should </w:t>
      </w:r>
      <w:proofErr w:type="gramStart"/>
      <w:r>
        <w:rPr>
          <w:sz w:val="24"/>
        </w:rPr>
        <w:t>be contacted</w:t>
      </w:r>
      <w:proofErr w:type="gramEnd"/>
      <w:r>
        <w:rPr>
          <w:sz w:val="24"/>
        </w:rPr>
        <w:t xml:space="preserve"> at certain points?</w:t>
      </w:r>
    </w:p>
    <w:p w:rsidR="00A95753" w:rsidRDefault="00A95753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Which junctures are top priority for</w:t>
      </w:r>
      <w:r w:rsidR="00F62C80">
        <w:rPr>
          <w:sz w:val="24"/>
        </w:rPr>
        <w:t xml:space="preserve"> this subcommittee</w:t>
      </w:r>
      <w:r>
        <w:rPr>
          <w:sz w:val="24"/>
        </w:rPr>
        <w:t>? These may be dec</w:t>
      </w:r>
      <w:r w:rsidR="00F62C80">
        <w:rPr>
          <w:sz w:val="24"/>
        </w:rPr>
        <w:t>ision points that would benefit most from consultation/coordination, or points at which SIP preparers may need the most guidance. Other considerations?</w:t>
      </w:r>
    </w:p>
    <w:p w:rsidR="00A95753" w:rsidRDefault="00A95753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Which junctures involve the work </w:t>
      </w:r>
      <w:r w:rsidR="00F62C80">
        <w:rPr>
          <w:sz w:val="24"/>
        </w:rPr>
        <w:t xml:space="preserve">products </w:t>
      </w:r>
      <w:r>
        <w:rPr>
          <w:sz w:val="24"/>
        </w:rPr>
        <w:t>of other subcommittees?</w:t>
      </w:r>
      <w:r w:rsidR="00F62C80">
        <w:rPr>
          <w:sz w:val="24"/>
        </w:rPr>
        <w:t xml:space="preserve"> We will need to coordinate on the timing and outreach around these products.</w:t>
      </w:r>
    </w:p>
    <w:p w:rsidR="008D38A2" w:rsidRDefault="008D38A2" w:rsidP="00A95753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Which pieces of the timeline can we fill in now?</w:t>
      </w:r>
    </w:p>
    <w:p w:rsidR="008D38A2" w:rsidRDefault="008D38A2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Consultation &amp; </w:t>
      </w:r>
      <w:r w:rsidR="00637EE7">
        <w:rPr>
          <w:b/>
          <w:sz w:val="24"/>
        </w:rPr>
        <w:t>c</w:t>
      </w:r>
      <w:r>
        <w:rPr>
          <w:b/>
          <w:sz w:val="24"/>
        </w:rPr>
        <w:t xml:space="preserve">oordination </w:t>
      </w:r>
      <w:r w:rsidR="00637EE7">
        <w:rPr>
          <w:b/>
          <w:sz w:val="24"/>
        </w:rPr>
        <w:t>t</w:t>
      </w:r>
      <w:r>
        <w:rPr>
          <w:b/>
          <w:sz w:val="24"/>
        </w:rPr>
        <w:t>emplates/</w:t>
      </w:r>
      <w:r w:rsidR="00637EE7">
        <w:rPr>
          <w:b/>
          <w:sz w:val="24"/>
        </w:rPr>
        <w:t>p</w:t>
      </w:r>
      <w:r>
        <w:rPr>
          <w:b/>
          <w:sz w:val="24"/>
        </w:rPr>
        <w:t>rotocols</w:t>
      </w:r>
    </w:p>
    <w:p w:rsidR="00262C34" w:rsidRPr="008D38A2" w:rsidRDefault="00262C34" w:rsidP="00262C34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The idea is to provide SIP preparers with guidance about what form the consultation/coordination should take at each key juncture and whether any protocols have </w:t>
      </w:r>
      <w:proofErr w:type="gramStart"/>
      <w:r>
        <w:rPr>
          <w:sz w:val="24"/>
        </w:rPr>
        <w:t>been agreed</w:t>
      </w:r>
      <w:proofErr w:type="gramEnd"/>
      <w:r>
        <w:rPr>
          <w:sz w:val="24"/>
        </w:rPr>
        <w:t xml:space="preserve"> upon.</w:t>
      </w:r>
      <w:r w:rsidR="00404D95">
        <w:rPr>
          <w:sz w:val="24"/>
        </w:rPr>
        <w:t xml:space="preserve"> Consider: </w:t>
      </w:r>
    </w:p>
    <w:p w:rsidR="008D38A2" w:rsidRDefault="002D4DFF" w:rsidP="00404D95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Are there resources/documents from the first round that we can update?</w:t>
      </w:r>
    </w:p>
    <w:p w:rsidR="002D4DFF" w:rsidRDefault="002D4DFF" w:rsidP="00404D95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 xml:space="preserve">Which </w:t>
      </w:r>
      <w:r w:rsidR="00404D95">
        <w:rPr>
          <w:sz w:val="24"/>
        </w:rPr>
        <w:t>junctures</w:t>
      </w:r>
      <w:r>
        <w:rPr>
          <w:sz w:val="24"/>
        </w:rPr>
        <w:t xml:space="preserve"> require additional protocols or guidance?</w:t>
      </w:r>
    </w:p>
    <w:p w:rsidR="004D03FA" w:rsidRPr="004D03FA" w:rsidRDefault="00637EE7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(If time allows) Review updates to w</w:t>
      </w:r>
      <w:r w:rsidR="004D03FA" w:rsidRPr="004D03FA">
        <w:rPr>
          <w:b/>
          <w:sz w:val="24"/>
        </w:rPr>
        <w:t>hite</w:t>
      </w:r>
      <w:r w:rsidR="00335163">
        <w:rPr>
          <w:b/>
          <w:sz w:val="24"/>
        </w:rPr>
        <w:t xml:space="preserve"> </w:t>
      </w:r>
      <w:r w:rsidR="004D03FA" w:rsidRPr="004D03FA">
        <w:rPr>
          <w:b/>
          <w:sz w:val="24"/>
        </w:rPr>
        <w:t>paper outlin</w:t>
      </w:r>
      <w:r>
        <w:rPr>
          <w:b/>
          <w:sz w:val="24"/>
        </w:rPr>
        <w:t>e</w:t>
      </w:r>
      <w:r w:rsidR="004D03FA" w:rsidRPr="004D03FA">
        <w:rPr>
          <w:b/>
          <w:sz w:val="24"/>
        </w:rPr>
        <w:t xml:space="preserve"> 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Action Items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240066">
        <w:rPr>
          <w:b/>
          <w:sz w:val="24"/>
          <w:u w:val="single"/>
        </w:rPr>
        <w:t>September 11</w:t>
      </w:r>
      <w:proofErr w:type="gramStart"/>
      <w:r w:rsidR="00240066" w:rsidRPr="00240066">
        <w:rPr>
          <w:b/>
          <w:sz w:val="24"/>
          <w:u w:val="single"/>
          <w:vertAlign w:val="superscript"/>
        </w:rPr>
        <w:t>th</w:t>
      </w:r>
      <w:r w:rsidR="00240066">
        <w:rPr>
          <w:b/>
          <w:sz w:val="24"/>
          <w:u w:val="single"/>
        </w:rPr>
        <w:t xml:space="preserve"> </w:t>
      </w:r>
      <w:r w:rsidR="00335163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proofErr w:type="gramEnd"/>
      <w:r w:rsidR="005E5968">
        <w:rPr>
          <w:b/>
          <w:sz w:val="24"/>
          <w:u w:val="single"/>
        </w:rPr>
        <w:t xml:space="preserve">(notes: </w:t>
      </w:r>
      <w:r w:rsidR="007D1D82">
        <w:rPr>
          <w:b/>
          <w:sz w:val="24"/>
          <w:u w:val="single"/>
        </w:rPr>
        <w:t>Pat Brewer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27DC0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35163"/>
    <w:rsid w:val="00370ABB"/>
    <w:rsid w:val="003C3610"/>
    <w:rsid w:val="00404D95"/>
    <w:rsid w:val="0043762C"/>
    <w:rsid w:val="004844B5"/>
    <w:rsid w:val="00487BA5"/>
    <w:rsid w:val="004D03FA"/>
    <w:rsid w:val="0054590A"/>
    <w:rsid w:val="00575E75"/>
    <w:rsid w:val="00587046"/>
    <w:rsid w:val="005D37A0"/>
    <w:rsid w:val="005E5968"/>
    <w:rsid w:val="00637EE7"/>
    <w:rsid w:val="006E4903"/>
    <w:rsid w:val="00771BDC"/>
    <w:rsid w:val="007B6A80"/>
    <w:rsid w:val="007D1D82"/>
    <w:rsid w:val="007D357E"/>
    <w:rsid w:val="008009D3"/>
    <w:rsid w:val="00804980"/>
    <w:rsid w:val="008C4FBA"/>
    <w:rsid w:val="008D38A2"/>
    <w:rsid w:val="0090305C"/>
    <w:rsid w:val="0092681C"/>
    <w:rsid w:val="00956EAC"/>
    <w:rsid w:val="00A95753"/>
    <w:rsid w:val="00B23545"/>
    <w:rsid w:val="00C0551B"/>
    <w:rsid w:val="00C37FA3"/>
    <w:rsid w:val="00C8556E"/>
    <w:rsid w:val="00CD2A1B"/>
    <w:rsid w:val="00D025A0"/>
    <w:rsid w:val="00D525B1"/>
    <w:rsid w:val="00DC0653"/>
    <w:rsid w:val="00E552B6"/>
    <w:rsid w:val="00EC3D3C"/>
    <w:rsid w:val="00ED5FB2"/>
    <w:rsid w:val="00F11F3F"/>
    <w:rsid w:val="00F33D66"/>
    <w:rsid w:val="00F346DF"/>
    <w:rsid w:val="00F62C80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core.callinfo.com%2Fprt%3Fan%3D8007682983%26ac%3D6619876342&amp;data=02%7C01%7Crharbage%40mt.gov%7C458a7c8fffc94e8499aa08d5f661cf7a%7C07a94c98f30f4abbbd7ed63f8720dc02%7C0%7C0%7C636685822311254850&amp;sdata=cwWqL%2BZhPozNY7um4AzzGwEAs9IphM9JZz3UmJT8y3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7</cp:revision>
  <cp:lastPrinted>2018-08-14T14:25:00Z</cp:lastPrinted>
  <dcterms:created xsi:type="dcterms:W3CDTF">2018-08-08T22:49:00Z</dcterms:created>
  <dcterms:modified xsi:type="dcterms:W3CDTF">2018-08-14T14:26:00Z</dcterms:modified>
</cp:coreProperties>
</file>